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FB" w:rsidRPr="00680DED" w:rsidRDefault="00F917FB" w:rsidP="00F917FB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t>Европейская</w:t>
      </w:r>
      <w:r w:rsidRPr="00680DED"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t>неделя</w:t>
      </w:r>
      <w:r w:rsidRPr="00680DED"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t>иммунизации</w:t>
      </w:r>
      <w:r w:rsidRPr="00680DED"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  <w:t xml:space="preserve"> 2016 </w:t>
      </w:r>
    </w:p>
    <w:p w:rsidR="00F917FB" w:rsidRPr="00F917FB" w:rsidRDefault="00F917FB" w:rsidP="00F917FB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</w:pPr>
      <w:r w:rsidRPr="00F917FB">
        <w:rPr>
          <w:rFonts w:ascii="Arial" w:eastAsia="Times New Roman" w:hAnsi="Arial" w:cs="Arial"/>
          <w:color w:val="9C3907"/>
          <w:kern w:val="36"/>
          <w:sz w:val="38"/>
          <w:szCs w:val="38"/>
          <w:lang w:val="en-US" w:eastAsia="ru-RU"/>
        </w:rPr>
        <w:t>European Immunization Week 2016 celebrates progress in controlling vaccine-preventable disease</w:t>
      </w:r>
    </w:p>
    <w:p w:rsidR="00F917FB" w:rsidRPr="00F917FB" w:rsidRDefault="00F917FB" w:rsidP="00F9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734BE" wp14:editId="20FF2FF9">
            <wp:extent cx="2380615" cy="1664970"/>
            <wp:effectExtent l="0" t="0" r="635" b="0"/>
            <wp:docPr id="1" name="Рисунок 1" descr="http://www.euro.who.int/__data/assets/image/0004/297220/ROM-2015-mother-daughter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ro.who.int/__data/assets/image/0004/297220/ROM-2015-mother-daughter-p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FB" w:rsidRPr="00F917FB" w:rsidRDefault="00F917FB" w:rsidP="00680DED">
      <w:pPr>
        <w:shd w:val="clear" w:color="auto" w:fill="FFFFFF"/>
        <w:spacing w:before="240" w:after="240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год в апреле заинтересованные стороны со всех уголков Европейского региона и мира объединяют свои усилия для того, чтобы обратить особое внимание на важность вакцинации – наиболее эффективного метода профилактики инфекционных заболеваний. Учрежденная в 2005 г. Европейская неделя иммунизации (ЕНИ) проводится ежегодно с целью повышения осведомленности населения и поддержания набранных темпов работы по борьбе с болезнями, предупреждаемыми с помощью вакцин. </w:t>
      </w:r>
    </w:p>
    <w:p w:rsidR="00F917FB" w:rsidRPr="00F917FB" w:rsidRDefault="00F917FB" w:rsidP="00680DED">
      <w:pPr>
        <w:shd w:val="clear" w:color="auto" w:fill="FFFFFF"/>
        <w:spacing w:before="240" w:after="240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настоящее время ведется подготовка к ЕНИ-2016, которая будет отмечаться 24–30 апреля.</w:t>
      </w:r>
    </w:p>
    <w:p w:rsidR="00F917FB" w:rsidRPr="00F917FB" w:rsidRDefault="00F917FB" w:rsidP="00680DED">
      <w:pPr>
        <w:shd w:val="clear" w:color="auto" w:fill="FFFFFF"/>
        <w:spacing w:after="150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917F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Глобальная тема: устранение пробелов иммунизации</w:t>
      </w:r>
    </w:p>
    <w:p w:rsidR="00F917FB" w:rsidRPr="00F917FB" w:rsidRDefault="00F917FB" w:rsidP="00680DED">
      <w:pPr>
        <w:shd w:val="clear" w:color="auto" w:fill="FFFFFF"/>
        <w:spacing w:after="240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Благодаря своим сильным программам иммунизации, 53 государства-члена ВОЗ в Европейском регионе ближе, чем когда-либо, подошли к достижению </w:t>
      </w:r>
      <w:proofErr w:type="spellStart"/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общерегиональной</w:t>
      </w:r>
      <w:proofErr w:type="spellEnd"/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цели элиминации кори и краснухи. Они добились весьма значительного прогресса в этой области, но для устранения остающихся пробелов в иммунизации и предупреждения будущих вспышек болезней необходимо обеспечить большую информированность населения и приверженность делу иммунизации.</w:t>
      </w:r>
    </w:p>
    <w:p w:rsidR="00F917FB" w:rsidRPr="00F917FB" w:rsidRDefault="00F917FB" w:rsidP="00680DED">
      <w:pPr>
        <w:shd w:val="clear" w:color="auto" w:fill="FFFFFF"/>
        <w:spacing w:before="240" w:after="240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глобальной темой – "Устранение пробелов иммунизации", ЕНИ-2016 будет использована как возможность для повышения уровня знаний о ситуации с заболеваемостью корью и краснухой в Европейском регионе и наращивания во всех странах дальнейших действий, необходимых для обеспечения защиты всех граждан от этих болезней. </w:t>
      </w:r>
    </w:p>
    <w:p w:rsidR="00F917FB" w:rsidRPr="00F917FB" w:rsidRDefault="00F917FB" w:rsidP="00680DED">
      <w:pPr>
        <w:shd w:val="clear" w:color="auto" w:fill="FFFFFF"/>
        <w:spacing w:after="150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917F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Всемирная неделя иммунизации</w:t>
      </w:r>
    </w:p>
    <w:p w:rsidR="00F917FB" w:rsidRPr="00F917FB" w:rsidRDefault="00F917FB" w:rsidP="00680DED">
      <w:pPr>
        <w:shd w:val="clear" w:color="auto" w:fill="FFFFFF"/>
        <w:spacing w:after="240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17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 является частью Всемирной недели иммунизации. В ходе глобальной кампании 2016 г. основной акцент будет сделан на необходимости проведения иммунизации на всех этапах жизни; помимо этого, организаторы постараются привлечь внимание мировой общественности к тому, насколько важно проводить иммунизацию уязвимых лиц, которые проживают на территориях, охваченных конфликтом или пострадавших вследствие чрезвычайных ситуаций.</w:t>
      </w:r>
    </w:p>
    <w:p w:rsidR="00680DED" w:rsidRDefault="00680DED" w:rsidP="00680DED">
      <w:pPr>
        <w:jc w:val="both"/>
      </w:pPr>
    </w:p>
    <w:p w:rsidR="00187892" w:rsidRPr="00680DED" w:rsidRDefault="00680DED" w:rsidP="00680DED">
      <w:pPr>
        <w:tabs>
          <w:tab w:val="left" w:pos="3288"/>
        </w:tabs>
      </w:pPr>
      <w:r>
        <w:tab/>
        <w:t>Отделение профилактики</w:t>
      </w:r>
    </w:p>
    <w:sectPr w:rsidR="00187892" w:rsidRPr="0068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B"/>
    <w:rsid w:val="00187892"/>
    <w:rsid w:val="00680DED"/>
    <w:rsid w:val="00780491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4424-7462-4AAC-9356-5559ECC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Alexey</cp:lastModifiedBy>
  <cp:revision>2</cp:revision>
  <dcterms:created xsi:type="dcterms:W3CDTF">2016-04-08T03:40:00Z</dcterms:created>
  <dcterms:modified xsi:type="dcterms:W3CDTF">2016-04-08T03:40:00Z</dcterms:modified>
</cp:coreProperties>
</file>